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仿宋_GB2312" w:hAnsi="宋体" w:eastAsia="仿宋_GB2312"/>
          <w:b/>
          <w:sz w:val="36"/>
          <w:szCs w:val="36"/>
          <w:lang w:eastAsia="zh-CN"/>
        </w:rPr>
      </w:pPr>
      <w:r>
        <w:rPr>
          <w:rFonts w:hint="eastAsia" w:ascii="仿宋_GB2312" w:hAnsi="宋体" w:eastAsia="仿宋_GB2312"/>
          <w:b/>
          <w:sz w:val="36"/>
          <w:szCs w:val="36"/>
          <w:lang w:eastAsia="zh-CN"/>
        </w:rPr>
        <w:t>第二届山东省团餐产业大会</w:t>
      </w:r>
    </w:p>
    <w:p>
      <w:pPr>
        <w:snapToGrid w:val="0"/>
        <w:ind w:firstLine="3253" w:firstLineChars="900"/>
        <w:jc w:val="both"/>
        <w:rPr>
          <w:rFonts w:hint="eastAsia" w:ascii="仿宋_GB2312" w:hAnsi="宋体" w:eastAsia="仿宋_GB2312"/>
          <w:b/>
          <w:sz w:val="36"/>
          <w:szCs w:val="36"/>
          <w:lang w:eastAsia="zh-CN"/>
        </w:rPr>
      </w:pPr>
      <w:r>
        <w:rPr>
          <w:rFonts w:hint="eastAsia" w:ascii="仿宋_GB2312" w:hAnsi="宋体" w:eastAsia="仿宋_GB2312"/>
          <w:b/>
          <w:sz w:val="36"/>
          <w:szCs w:val="36"/>
        </w:rPr>
        <w:t>参展</w:t>
      </w:r>
      <w:r>
        <w:rPr>
          <w:rFonts w:hint="eastAsia" w:ascii="仿宋_GB2312" w:hAnsi="宋体" w:eastAsia="仿宋_GB2312"/>
          <w:b/>
          <w:sz w:val="36"/>
          <w:szCs w:val="36"/>
          <w:lang w:eastAsia="zh-CN"/>
        </w:rPr>
        <w:t>申请表</w:t>
      </w:r>
    </w:p>
    <w:p>
      <w:pPr>
        <w:snapToGrid w:val="0"/>
        <w:jc w:val="center"/>
        <w:rPr>
          <w:rFonts w:ascii="仿宋_GB2312" w:hAnsi="宋体" w:eastAsia="仿宋_GB2312"/>
          <w:b/>
          <w:sz w:val="28"/>
          <w:szCs w:val="28"/>
        </w:rPr>
      </w:pPr>
      <w:bookmarkStart w:id="0" w:name="_GoBack"/>
      <w:bookmarkEnd w:id="0"/>
    </w:p>
    <w:tbl>
      <w:tblPr>
        <w:tblStyle w:val="3"/>
        <w:tblW w:w="9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500"/>
        <w:gridCol w:w="1006"/>
        <w:gridCol w:w="173"/>
        <w:gridCol w:w="592"/>
        <w:gridCol w:w="975"/>
        <w:gridCol w:w="134"/>
        <w:gridCol w:w="586"/>
        <w:gridCol w:w="921"/>
        <w:gridCol w:w="478"/>
        <w:gridCol w:w="231"/>
        <w:gridCol w:w="681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主办单位</w:t>
            </w:r>
          </w:p>
        </w:tc>
        <w:tc>
          <w:tcPr>
            <w:tcW w:w="7830" w:type="dxa"/>
            <w:gridSpan w:val="11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山东省团餐行业协会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4387" w:type="dxa"/>
            <w:gridSpan w:val="7"/>
            <w:vAlign w:val="center"/>
          </w:tcPr>
          <w:p>
            <w:pPr>
              <w:ind w:left="57"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26日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地点</w:t>
            </w:r>
          </w:p>
        </w:tc>
        <w:tc>
          <w:tcPr>
            <w:tcW w:w="273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山东舜和国际大酒店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基本资料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7830" w:type="dxa"/>
            <w:gridSpan w:val="11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4865" w:type="dxa"/>
            <w:gridSpan w:val="8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TW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205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展位负责人</w:t>
            </w:r>
          </w:p>
        </w:tc>
        <w:tc>
          <w:tcPr>
            <w:tcW w:w="1006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TW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ind w:left="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TW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TW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微信</w:t>
            </w:r>
          </w:p>
        </w:tc>
        <w:tc>
          <w:tcPr>
            <w:tcW w:w="205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30" w:type="dxa"/>
            <w:gridSpan w:val="1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参展展品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展位情况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展位预订</w:t>
            </w:r>
          </w:p>
        </w:tc>
        <w:tc>
          <w:tcPr>
            <w:tcW w:w="6651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展位数量: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30" w:type="dxa"/>
            <w:gridSpan w:val="11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展位规格：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×3米宽×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2.48米高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,费用标准: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4800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元/个；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展位配备：楣板/一张洽谈桌/两把折椅/两个射灯/1个220V电源插座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lang w:eastAsia="zh-CN"/>
              </w:rPr>
              <w:t>电源仅限照明、手机充电使用，如需使用大功率电器请单独与会务组联系申请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特展展位：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500元/平方米（空地）申请特展展位请联系会务组。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会刊广告</w:t>
            </w:r>
          </w:p>
        </w:tc>
        <w:tc>
          <w:tcPr>
            <w:tcW w:w="7830" w:type="dxa"/>
            <w:gridSpan w:val="11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00元 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彩页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00元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会刊广告页要求：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尺寸：页面尺寸为216x291mm  裁切后成品尺寸210x285mm  四周各3mm出血，分辨率：300dpi或者以上；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内容要求： 重要内容及文字离成品裁切线（页边）不能小于5mm 以避免裁切误差裁到重要内容。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5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现场电视视频宣传广告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830" w:type="dxa"/>
            <w:gridSpan w:val="11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500元/天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5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企业简介：</w:t>
            </w:r>
          </w:p>
        </w:tc>
        <w:tc>
          <w:tcPr>
            <w:tcW w:w="7830" w:type="dxa"/>
            <w:gridSpan w:val="11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200字以内，并提供企业logo源文件,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组委会将参展企业信息免费编辑入大会会刊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付款方式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费用合计</w:t>
            </w:r>
          </w:p>
        </w:tc>
        <w:tc>
          <w:tcPr>
            <w:tcW w:w="7830" w:type="dxa"/>
            <w:gridSpan w:val="11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以上费用合计人民币：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5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30" w:type="dxa"/>
            <w:gridSpan w:val="12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1.填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本申请表并加盖公章后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发至协会邮箱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sdtcxh2016@126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.com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提供扫描件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+ word版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在5个工作日之内将全部参展费用汇入指定帐户，组委会以收到全部参展费用为最终确认参展资格。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汇款账户：户名：山东省团餐行业协会；账号：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8112501012900325117，开户行：中信银行济南高新支行（汇款请注明：XX单位参展费用）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4950" w:type="dxa"/>
            <w:gridSpan w:val="7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申请单位（盖章）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负责人：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电话：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日期：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年     月     日 </w:t>
            </w:r>
          </w:p>
        </w:tc>
        <w:tc>
          <w:tcPr>
            <w:tcW w:w="4950" w:type="dxa"/>
            <w:gridSpan w:val="6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主办方（盖章）：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负责人：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电话：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日期：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年     月     日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133F6"/>
    <w:rsid w:val="03280015"/>
    <w:rsid w:val="03BF0956"/>
    <w:rsid w:val="06033E90"/>
    <w:rsid w:val="0FF012BC"/>
    <w:rsid w:val="10CC4C1C"/>
    <w:rsid w:val="16DD5CA2"/>
    <w:rsid w:val="17487760"/>
    <w:rsid w:val="199F5832"/>
    <w:rsid w:val="1F2F57AE"/>
    <w:rsid w:val="20914A0C"/>
    <w:rsid w:val="21B725BD"/>
    <w:rsid w:val="22005443"/>
    <w:rsid w:val="228D338F"/>
    <w:rsid w:val="26982AB8"/>
    <w:rsid w:val="2CEF0FC0"/>
    <w:rsid w:val="32E228A6"/>
    <w:rsid w:val="337662AC"/>
    <w:rsid w:val="34A309BF"/>
    <w:rsid w:val="34E22A27"/>
    <w:rsid w:val="386E6A38"/>
    <w:rsid w:val="3A7779BE"/>
    <w:rsid w:val="4DF67344"/>
    <w:rsid w:val="54381E0C"/>
    <w:rsid w:val="55C156DA"/>
    <w:rsid w:val="56D133F6"/>
    <w:rsid w:val="59F30857"/>
    <w:rsid w:val="65E20A6F"/>
    <w:rsid w:val="68B1243E"/>
    <w:rsid w:val="69B61AE5"/>
    <w:rsid w:val="6FA463C3"/>
    <w:rsid w:val="7042427E"/>
    <w:rsid w:val="71EF23B1"/>
    <w:rsid w:val="73191560"/>
    <w:rsid w:val="76451725"/>
    <w:rsid w:val="77C14DAD"/>
    <w:rsid w:val="7B8C7CF1"/>
    <w:rsid w:val="7BF82963"/>
    <w:rsid w:val="7EEB0E58"/>
    <w:rsid w:val="7F4C0E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2017-09-07T02:00:00Z</dcterms:created>
  <dc:creator>Administrator</dc:creator>
  <cp:lastModifiedBy>左岸</cp:lastModifiedBy>
  <dcterms:modified xsi:type="dcterms:W3CDTF">2018-10-16T07:56:28Z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